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50C" w:rsidRPr="00CC6E03" w:rsidRDefault="007E350C" w:rsidP="007E350C">
      <w:pPr>
        <w:jc w:val="center"/>
        <w:rPr>
          <w:b/>
          <w:sz w:val="28"/>
          <w:szCs w:val="28"/>
        </w:rPr>
      </w:pPr>
      <w:r w:rsidRPr="00CC6E03">
        <w:rPr>
          <w:b/>
          <w:sz w:val="28"/>
          <w:szCs w:val="28"/>
        </w:rPr>
        <w:t>ASHCROFT SURGERY WING</w:t>
      </w:r>
    </w:p>
    <w:p w:rsidR="007E350C" w:rsidRDefault="007E350C" w:rsidP="007E350C">
      <w:pPr>
        <w:rPr>
          <w:b/>
          <w:sz w:val="28"/>
        </w:rPr>
      </w:pPr>
    </w:p>
    <w:p w:rsidR="007E350C" w:rsidRPr="007E350C" w:rsidRDefault="007E350C" w:rsidP="007E350C">
      <w:pPr>
        <w:jc w:val="center"/>
        <w:rPr>
          <w:b/>
          <w:sz w:val="28"/>
          <w:szCs w:val="28"/>
        </w:rPr>
      </w:pPr>
      <w:r w:rsidRPr="007E350C">
        <w:rPr>
          <w:b/>
          <w:sz w:val="28"/>
          <w:szCs w:val="28"/>
        </w:rPr>
        <w:t>MINUTES OF PATIENT PARTICIPATION GROUP</w:t>
      </w:r>
      <w:r w:rsidR="007F46B7">
        <w:rPr>
          <w:b/>
          <w:sz w:val="28"/>
          <w:szCs w:val="28"/>
        </w:rPr>
        <w:t xml:space="preserve"> MEETING</w:t>
      </w:r>
    </w:p>
    <w:p w:rsidR="007E350C" w:rsidRDefault="007E350C" w:rsidP="007E350C">
      <w:pPr>
        <w:jc w:val="center"/>
        <w:rPr>
          <w:sz w:val="32"/>
          <w:szCs w:val="32"/>
        </w:rPr>
      </w:pPr>
    </w:p>
    <w:p w:rsidR="007E350C" w:rsidRPr="007E350C" w:rsidRDefault="007E350C" w:rsidP="007E350C">
      <w:pPr>
        <w:jc w:val="center"/>
        <w:rPr>
          <w:sz w:val="28"/>
          <w:szCs w:val="28"/>
        </w:rPr>
      </w:pPr>
      <w:r w:rsidRPr="007E350C">
        <w:rPr>
          <w:sz w:val="28"/>
          <w:szCs w:val="28"/>
        </w:rPr>
        <w:t>Wednesday 2</w:t>
      </w:r>
      <w:r w:rsidR="006255A5">
        <w:rPr>
          <w:sz w:val="28"/>
          <w:szCs w:val="28"/>
        </w:rPr>
        <w:t>4</w:t>
      </w:r>
      <w:r w:rsidR="00EC5D3F" w:rsidRPr="00EC5D3F">
        <w:rPr>
          <w:sz w:val="28"/>
          <w:szCs w:val="28"/>
          <w:vertAlign w:val="superscript"/>
        </w:rPr>
        <w:t>th</w:t>
      </w:r>
      <w:r w:rsidR="00EC5D3F">
        <w:rPr>
          <w:sz w:val="28"/>
          <w:szCs w:val="28"/>
        </w:rPr>
        <w:t xml:space="preserve"> A</w:t>
      </w:r>
      <w:r w:rsidR="006255A5">
        <w:rPr>
          <w:sz w:val="28"/>
          <w:szCs w:val="28"/>
        </w:rPr>
        <w:t>ugust</w:t>
      </w:r>
      <w:r w:rsidR="00FE0F91">
        <w:rPr>
          <w:sz w:val="28"/>
          <w:szCs w:val="28"/>
        </w:rPr>
        <w:t xml:space="preserve">, </w:t>
      </w:r>
      <w:r w:rsidRPr="007E350C">
        <w:rPr>
          <w:sz w:val="28"/>
          <w:szCs w:val="28"/>
        </w:rPr>
        <w:t xml:space="preserve">6.15pm, at Ashcroft Surgery </w:t>
      </w:r>
    </w:p>
    <w:p w:rsidR="007E350C" w:rsidRDefault="007E350C" w:rsidP="007E350C">
      <w:pPr>
        <w:rPr>
          <w:sz w:val="32"/>
          <w:szCs w:val="32"/>
        </w:rPr>
      </w:pPr>
    </w:p>
    <w:p w:rsidR="006574BB" w:rsidRDefault="006574BB" w:rsidP="00261F6B">
      <w:pPr>
        <w:tabs>
          <w:tab w:val="left" w:pos="1701"/>
        </w:tabs>
      </w:pPr>
      <w:r w:rsidRPr="002217F6">
        <w:t>Attendees:</w:t>
      </w:r>
      <w:r>
        <w:tab/>
      </w:r>
      <w:proofErr w:type="spellStart"/>
      <w:r>
        <w:t>Dr</w:t>
      </w:r>
      <w:proofErr w:type="spellEnd"/>
      <w:r>
        <w:t xml:space="preserve"> A Silverman, GP Partner</w:t>
      </w:r>
      <w:r>
        <w:tab/>
        <w:t>Practice Manager</w:t>
      </w:r>
    </w:p>
    <w:p w:rsidR="006255A5" w:rsidRDefault="006574BB" w:rsidP="00D31D98">
      <w:pPr>
        <w:tabs>
          <w:tab w:val="left" w:pos="1701"/>
        </w:tabs>
      </w:pPr>
      <w:r>
        <w:tab/>
      </w:r>
      <w:r w:rsidR="00D31D98">
        <w:t>10 patients</w:t>
      </w:r>
    </w:p>
    <w:p w:rsidR="006574BB" w:rsidRDefault="006574BB" w:rsidP="00261F6B">
      <w:pPr>
        <w:tabs>
          <w:tab w:val="left" w:pos="1701"/>
        </w:tabs>
      </w:pPr>
    </w:p>
    <w:p w:rsidR="006255A5" w:rsidRDefault="006574BB" w:rsidP="00261F6B">
      <w:pPr>
        <w:tabs>
          <w:tab w:val="left" w:pos="1701"/>
        </w:tabs>
      </w:pPr>
      <w:r>
        <w:t>Apologies:</w:t>
      </w:r>
      <w:r w:rsidR="006255A5">
        <w:tab/>
      </w:r>
      <w:r w:rsidR="00D31D98">
        <w:t>2 patients</w:t>
      </w:r>
    </w:p>
    <w:p w:rsidR="00261F6B" w:rsidRDefault="006255A5" w:rsidP="00261F6B">
      <w:pPr>
        <w:tabs>
          <w:tab w:val="left" w:pos="1701"/>
        </w:tabs>
      </w:pPr>
      <w:r>
        <w:tab/>
      </w:r>
    </w:p>
    <w:p w:rsidR="006255A5" w:rsidRDefault="00261F6B" w:rsidP="00261F6B">
      <w:pPr>
        <w:tabs>
          <w:tab w:val="left" w:pos="1701"/>
        </w:tabs>
      </w:pPr>
      <w:r>
        <w:t>New Members:</w:t>
      </w:r>
      <w:r>
        <w:tab/>
      </w:r>
      <w:r w:rsidR="00D31D98">
        <w:t>2 patients</w:t>
      </w:r>
    </w:p>
    <w:p w:rsidR="003F53A2" w:rsidRDefault="003F53A2" w:rsidP="00911F62">
      <w:pPr>
        <w:pStyle w:val="ListParagraph"/>
      </w:pPr>
    </w:p>
    <w:p w:rsidR="006255A5" w:rsidRDefault="006255A5" w:rsidP="006255A5">
      <w:r>
        <w:rPr>
          <w:u w:val="single"/>
        </w:rPr>
        <w:t>Introduction</w:t>
      </w:r>
    </w:p>
    <w:p w:rsidR="006255A5" w:rsidRDefault="006255A5" w:rsidP="006255A5">
      <w:proofErr w:type="spellStart"/>
      <w:r>
        <w:t>Dr</w:t>
      </w:r>
      <w:proofErr w:type="spellEnd"/>
      <w:r>
        <w:t xml:space="preserve"> Silverman welcomed new members and gave a brief overview of the role of the PPG.</w:t>
      </w:r>
    </w:p>
    <w:p w:rsidR="006255A5" w:rsidRDefault="006255A5" w:rsidP="006255A5"/>
    <w:p w:rsidR="006255A5" w:rsidRPr="00D20DEB" w:rsidRDefault="006255A5" w:rsidP="006255A5">
      <w:r w:rsidRPr="00D20DEB">
        <w:rPr>
          <w:u w:val="single"/>
        </w:rPr>
        <w:t>Health Checks</w:t>
      </w:r>
    </w:p>
    <w:p w:rsidR="006255A5" w:rsidRDefault="006255A5" w:rsidP="006255A5">
      <w:r w:rsidRPr="00D20DEB">
        <w:t xml:space="preserve">The question was raised on whether Well Man/Woman checks are still carried out.  These are now called Health Checks for patients aged </w:t>
      </w:r>
      <w:proofErr w:type="gramStart"/>
      <w:r w:rsidRPr="00D20DEB">
        <w:t>between 40-7</w:t>
      </w:r>
      <w:r w:rsidR="00D20DEB">
        <w:t>4</w:t>
      </w:r>
      <w:r w:rsidRPr="00D20DEB">
        <w:t xml:space="preserve"> who are not</w:t>
      </w:r>
      <w:r w:rsidR="0032278D">
        <w:t xml:space="preserve"> already on</w:t>
      </w:r>
      <w:r w:rsidRPr="00D20DEB">
        <w:t xml:space="preserve"> </w:t>
      </w:r>
      <w:r w:rsidR="0032278D">
        <w:t>our long term condition</w:t>
      </w:r>
      <w:r w:rsidR="00D20DEB">
        <w:t xml:space="preserve"> registers</w:t>
      </w:r>
      <w:proofErr w:type="gramEnd"/>
      <w:r w:rsidRPr="00D20DEB">
        <w:t xml:space="preserve">.  </w:t>
      </w:r>
      <w:r w:rsidR="00D20DEB">
        <w:t>These are carried out by our nurses</w:t>
      </w:r>
      <w:r w:rsidRPr="00D20DEB">
        <w:t xml:space="preserve"> and p</w:t>
      </w:r>
      <w:r w:rsidR="00D20DEB">
        <w:t>atients may be</w:t>
      </w:r>
      <w:r w:rsidRPr="00D20DEB">
        <w:t xml:space="preserve"> contacted to encourage them to attend a health check or they can request </w:t>
      </w:r>
      <w:proofErr w:type="gramStart"/>
      <w:r w:rsidRPr="00D20DEB">
        <w:t>one themselves</w:t>
      </w:r>
      <w:proofErr w:type="gramEnd"/>
      <w:r w:rsidRPr="00D20DEB">
        <w:t>.</w:t>
      </w:r>
    </w:p>
    <w:p w:rsidR="006255A5" w:rsidRDefault="006255A5" w:rsidP="006255A5"/>
    <w:p w:rsidR="006255A5" w:rsidRDefault="006255A5" w:rsidP="006255A5">
      <w:r>
        <w:rPr>
          <w:u w:val="single"/>
        </w:rPr>
        <w:t>Second Opinions</w:t>
      </w:r>
    </w:p>
    <w:p w:rsidR="006255A5" w:rsidRDefault="006255A5" w:rsidP="006255A5">
      <w:r>
        <w:t xml:space="preserve">Patients have a choice to see any GP within the Practice.  </w:t>
      </w:r>
      <w:proofErr w:type="spellStart"/>
      <w:r>
        <w:t>Dr</w:t>
      </w:r>
      <w:proofErr w:type="spellEnd"/>
      <w:r>
        <w:t xml:space="preserve"> Silverman </w:t>
      </w:r>
      <w:r w:rsidR="00D20DEB">
        <w:t>stated that patients should always feel welcome to ask GPs questions if they do not understand what they have been told or have further concerns, but also that we do not have a closed list so they are free to request an</w:t>
      </w:r>
      <w:r w:rsidR="0032278D">
        <w:t xml:space="preserve"> appointment with one of the other GPs at the surgery</w:t>
      </w:r>
      <w:r w:rsidR="00D20DEB">
        <w:t xml:space="preserve"> next time they need to be seen.</w:t>
      </w:r>
    </w:p>
    <w:p w:rsidR="006255A5" w:rsidRDefault="006255A5" w:rsidP="006255A5"/>
    <w:p w:rsidR="006255A5" w:rsidRDefault="006255A5" w:rsidP="006255A5">
      <w:r>
        <w:rPr>
          <w:u w:val="single"/>
        </w:rPr>
        <w:t>Consultant Request</w:t>
      </w:r>
    </w:p>
    <w:p w:rsidR="006255A5" w:rsidRDefault="00D20DEB" w:rsidP="006255A5">
      <w:proofErr w:type="spellStart"/>
      <w:r>
        <w:t>Dr</w:t>
      </w:r>
      <w:proofErr w:type="spellEnd"/>
      <w:r>
        <w:t xml:space="preserve"> Silverman was asked whether patients are free to request referrals.  He explained that referrals need to be at the GP</w:t>
      </w:r>
      <w:r w:rsidR="0032278D">
        <w:t>’s discretion. O</w:t>
      </w:r>
      <w:r>
        <w:t>ften GPs can help the patients more quickly than waiting several months to see a consultant.</w:t>
      </w:r>
    </w:p>
    <w:p w:rsidR="006255A5" w:rsidRDefault="006255A5" w:rsidP="006255A5"/>
    <w:p w:rsidR="006255A5" w:rsidRDefault="006255A5" w:rsidP="006255A5">
      <w:proofErr w:type="spellStart"/>
      <w:r>
        <w:rPr>
          <w:u w:val="single"/>
        </w:rPr>
        <w:t>Dr</w:t>
      </w:r>
      <w:proofErr w:type="spellEnd"/>
      <w:r>
        <w:rPr>
          <w:u w:val="single"/>
        </w:rPr>
        <w:t xml:space="preserve"> Boone</w:t>
      </w:r>
    </w:p>
    <w:p w:rsidR="006255A5" w:rsidRDefault="006255A5" w:rsidP="006255A5">
      <w:proofErr w:type="spellStart"/>
      <w:r>
        <w:t>Dr</w:t>
      </w:r>
      <w:proofErr w:type="spellEnd"/>
      <w:r>
        <w:t xml:space="preserve"> Boone has now left the surgery to </w:t>
      </w:r>
      <w:r w:rsidR="0032278D">
        <w:t>relocate to Wales.  Two new GPs</w:t>
      </w:r>
      <w:r w:rsidR="00D20DEB">
        <w:t xml:space="preserve"> </w:t>
      </w:r>
      <w:r>
        <w:t>will be start</w:t>
      </w:r>
      <w:r w:rsidR="00C13B07">
        <w:t>ing</w:t>
      </w:r>
      <w:r>
        <w:t xml:space="preserve"> in September, and in the meantime cover w</w:t>
      </w:r>
      <w:r w:rsidR="00C13B07">
        <w:t>ill be provided by our regular l</w:t>
      </w:r>
      <w:r>
        <w:t>ocum doctors.</w:t>
      </w:r>
    </w:p>
    <w:p w:rsidR="006255A5" w:rsidRDefault="006255A5" w:rsidP="006255A5"/>
    <w:p w:rsidR="006255A5" w:rsidRPr="00C13B07" w:rsidRDefault="006255A5" w:rsidP="006255A5">
      <w:r w:rsidRPr="00C13B07">
        <w:rPr>
          <w:u w:val="single"/>
        </w:rPr>
        <w:t>Patient Access</w:t>
      </w:r>
    </w:p>
    <w:p w:rsidR="006255A5" w:rsidRDefault="006255A5" w:rsidP="006255A5">
      <w:r w:rsidRPr="00C13B07">
        <w:t>It was generally felt that the service should be more widely advertised as many patients were still not aware that they can order prescriptions, book appointments and view their medical records online.</w:t>
      </w:r>
      <w:r>
        <w:t xml:space="preserve">  </w:t>
      </w:r>
      <w:r w:rsidR="00D20DEB">
        <w:t>We will continue to disseminate information regarding this.</w:t>
      </w:r>
    </w:p>
    <w:p w:rsidR="006255A5" w:rsidRDefault="006255A5" w:rsidP="006255A5"/>
    <w:p w:rsidR="006255A5" w:rsidRDefault="006255A5" w:rsidP="006255A5">
      <w:pPr>
        <w:rPr>
          <w:u w:val="single"/>
        </w:rPr>
      </w:pPr>
      <w:r w:rsidRPr="006A2BD3">
        <w:rPr>
          <w:u w:val="single"/>
        </w:rPr>
        <w:t>Suspected Cancer Referrals</w:t>
      </w:r>
    </w:p>
    <w:p w:rsidR="006255A5" w:rsidRDefault="006255A5" w:rsidP="006255A5">
      <w:r>
        <w:t xml:space="preserve">The 2 week wait system was discussed and members advised that patients presenting with symptoms </w:t>
      </w:r>
      <w:r w:rsidR="00D20DEB">
        <w:t>suggestive of</w:t>
      </w:r>
      <w:r>
        <w:t xml:space="preserve"> cancer were seen by the hospital within two weeks of referral.  All 2 week wait referrals are sent within one day of the GP seeing the patient at the surgery and a follow up system is in place for the surgery to check that a patient has been seen.</w:t>
      </w:r>
    </w:p>
    <w:p w:rsidR="006255A5" w:rsidRDefault="006255A5" w:rsidP="006255A5"/>
    <w:p w:rsidR="00D31D98" w:rsidRDefault="00D31D98">
      <w:pPr>
        <w:spacing w:after="200" w:line="276" w:lineRule="auto"/>
        <w:rPr>
          <w:u w:val="single"/>
        </w:rPr>
      </w:pPr>
      <w:r>
        <w:rPr>
          <w:u w:val="single"/>
        </w:rPr>
        <w:br w:type="page"/>
      </w:r>
    </w:p>
    <w:p w:rsidR="006255A5" w:rsidRDefault="006255A5" w:rsidP="006255A5">
      <w:bookmarkStart w:id="0" w:name="_GoBack"/>
      <w:bookmarkEnd w:id="0"/>
      <w:r>
        <w:rPr>
          <w:u w:val="single"/>
        </w:rPr>
        <w:lastRenderedPageBreak/>
        <w:t>Patient Hospital Choice</w:t>
      </w:r>
    </w:p>
    <w:p w:rsidR="006255A5" w:rsidRDefault="006255A5" w:rsidP="006255A5">
      <w:r>
        <w:t>Patients are free to choose where they are treated and can</w:t>
      </w:r>
      <w:r w:rsidR="00D20DEB">
        <w:t xml:space="preserve"> usually</w:t>
      </w:r>
      <w:r>
        <w:t xml:space="preserve"> request a referral be sent to any NHS Hospital.</w:t>
      </w:r>
    </w:p>
    <w:p w:rsidR="006255A5" w:rsidRDefault="006255A5" w:rsidP="006255A5"/>
    <w:p w:rsidR="006255A5" w:rsidRPr="00D20DEB" w:rsidRDefault="006255A5" w:rsidP="006255A5">
      <w:r w:rsidRPr="00D20DEB">
        <w:rPr>
          <w:u w:val="single"/>
        </w:rPr>
        <w:t>Over 75’s Project</w:t>
      </w:r>
    </w:p>
    <w:p w:rsidR="006255A5" w:rsidRDefault="006255A5" w:rsidP="006255A5">
      <w:r w:rsidRPr="00D20DEB">
        <w:t xml:space="preserve">One of the </w:t>
      </w:r>
      <w:proofErr w:type="gramStart"/>
      <w:r w:rsidRPr="00D20DEB">
        <w:t>group</w:t>
      </w:r>
      <w:proofErr w:type="gramEnd"/>
      <w:r w:rsidRPr="00D20DEB">
        <w:t xml:space="preserve"> had a family member who had been contacted by the Over 75’s Team by letter and was awaiting the follow up call.  The services offered by the Team were discussed and it was agreed that further information displayed in the surgery and on the website would be helpful.</w:t>
      </w:r>
    </w:p>
    <w:p w:rsidR="006255A5" w:rsidRDefault="006255A5" w:rsidP="006255A5"/>
    <w:p w:rsidR="006255A5" w:rsidRDefault="006255A5" w:rsidP="006255A5">
      <w:r>
        <w:rPr>
          <w:u w:val="single"/>
        </w:rPr>
        <w:t>Extended Hours</w:t>
      </w:r>
    </w:p>
    <w:p w:rsidR="006255A5" w:rsidRDefault="00D20DEB" w:rsidP="006255A5">
      <w:r>
        <w:t>The subject of extended hours was discussed and how many surgeries have had difficulties filling up extended hours appointments, particularly on Sundays as most patients prefer to be seen on weekdays.</w:t>
      </w:r>
    </w:p>
    <w:p w:rsidR="00D20DEB" w:rsidRDefault="00D20DEB" w:rsidP="006255A5"/>
    <w:p w:rsidR="006255A5" w:rsidRDefault="006255A5" w:rsidP="006255A5">
      <w:r>
        <w:rPr>
          <w:u w:val="single"/>
        </w:rPr>
        <w:t>New Build in Wing</w:t>
      </w:r>
    </w:p>
    <w:p w:rsidR="006255A5" w:rsidRDefault="006255A5" w:rsidP="006255A5">
      <w:proofErr w:type="spellStart"/>
      <w:r>
        <w:t>Dr</w:t>
      </w:r>
      <w:proofErr w:type="spellEnd"/>
      <w:r>
        <w:t xml:space="preserve"> Silverman confirmed that our </w:t>
      </w:r>
      <w:proofErr w:type="spellStart"/>
      <w:r>
        <w:t>Dr</w:t>
      </w:r>
      <w:proofErr w:type="spellEnd"/>
      <w:r>
        <w:t xml:space="preserve"> / Patient ratio is </w:t>
      </w:r>
      <w:r w:rsidR="00D20DEB">
        <w:t>good</w:t>
      </w:r>
      <w:r>
        <w:t xml:space="preserve"> and</w:t>
      </w:r>
      <w:r w:rsidR="00D20DEB">
        <w:t xml:space="preserve"> so</w:t>
      </w:r>
      <w:r>
        <w:t xml:space="preserve"> we are confident we have capacity to allow for more new patients.</w:t>
      </w:r>
    </w:p>
    <w:p w:rsidR="006255A5" w:rsidRDefault="006255A5" w:rsidP="006255A5"/>
    <w:p w:rsidR="006255A5" w:rsidRDefault="006255A5" w:rsidP="006255A5">
      <w:r>
        <w:rPr>
          <w:u w:val="single"/>
        </w:rPr>
        <w:t>Appointments</w:t>
      </w:r>
    </w:p>
    <w:p w:rsidR="006255A5" w:rsidRDefault="006255A5" w:rsidP="006255A5">
      <w:r>
        <w:t xml:space="preserve">The appointment system received very good feedback and the availability of appointments on the day was felt </w:t>
      </w:r>
      <w:r w:rsidR="00D20DEB">
        <w:t xml:space="preserve">to </w:t>
      </w:r>
      <w:r>
        <w:t>work well.</w:t>
      </w:r>
    </w:p>
    <w:p w:rsidR="00D20DEB" w:rsidRDefault="00D20DEB" w:rsidP="006255A5"/>
    <w:p w:rsidR="00D20DEB" w:rsidRDefault="00D20DEB" w:rsidP="006255A5"/>
    <w:p w:rsidR="00D20DEB" w:rsidRPr="00D20DEB" w:rsidRDefault="00D20DEB" w:rsidP="006255A5">
      <w:pPr>
        <w:rPr>
          <w:b/>
        </w:rPr>
      </w:pPr>
      <w:r>
        <w:rPr>
          <w:b/>
        </w:rPr>
        <w:t>DATE OF NEXT MEETING – WEDNESDAY</w:t>
      </w:r>
      <w:r w:rsidR="00B32F30">
        <w:rPr>
          <w:b/>
        </w:rPr>
        <w:t xml:space="preserve"> 9</w:t>
      </w:r>
      <w:r w:rsidR="00B32F30" w:rsidRPr="00B32F30">
        <w:rPr>
          <w:b/>
          <w:vertAlign w:val="superscript"/>
        </w:rPr>
        <w:t>th</w:t>
      </w:r>
      <w:r w:rsidR="00B32F30">
        <w:rPr>
          <w:b/>
        </w:rPr>
        <w:t xml:space="preserve"> NOVEMBER</w:t>
      </w:r>
      <w:r>
        <w:rPr>
          <w:b/>
        </w:rPr>
        <w:t xml:space="preserve"> 2016</w:t>
      </w:r>
    </w:p>
    <w:p w:rsidR="006255A5" w:rsidRDefault="006255A5" w:rsidP="00911F62">
      <w:pPr>
        <w:pStyle w:val="ListParagraph"/>
      </w:pPr>
    </w:p>
    <w:p w:rsidR="003F53A2" w:rsidRDefault="003F53A2" w:rsidP="00911F62">
      <w:pPr>
        <w:pStyle w:val="ListParagraph"/>
      </w:pPr>
    </w:p>
    <w:p w:rsidR="003F53A2" w:rsidRDefault="003F53A2" w:rsidP="00911F62">
      <w:pPr>
        <w:pStyle w:val="ListParagraph"/>
      </w:pPr>
    </w:p>
    <w:p w:rsidR="003F53A2" w:rsidRDefault="003F53A2" w:rsidP="00911F62">
      <w:pPr>
        <w:pStyle w:val="ListParagraph"/>
      </w:pPr>
    </w:p>
    <w:p w:rsidR="003F53A2" w:rsidRDefault="003F53A2" w:rsidP="00911F62">
      <w:pPr>
        <w:pStyle w:val="ListParagraph"/>
      </w:pPr>
    </w:p>
    <w:p w:rsidR="003F53A2" w:rsidRDefault="003F53A2" w:rsidP="00911F62">
      <w:pPr>
        <w:pStyle w:val="ListParagraph"/>
      </w:pPr>
    </w:p>
    <w:sectPr w:rsidR="003F53A2" w:rsidSect="00FE0F91">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E5B3C"/>
    <w:multiLevelType w:val="hybridMultilevel"/>
    <w:tmpl w:val="5896FB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9C3428"/>
    <w:multiLevelType w:val="hybridMultilevel"/>
    <w:tmpl w:val="668C8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D36DF8"/>
    <w:multiLevelType w:val="hybridMultilevel"/>
    <w:tmpl w:val="508208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489379F"/>
    <w:multiLevelType w:val="hybridMultilevel"/>
    <w:tmpl w:val="9A54F4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8062D2C"/>
    <w:multiLevelType w:val="hybridMultilevel"/>
    <w:tmpl w:val="4F4ED7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50C"/>
    <w:rsid w:val="00027932"/>
    <w:rsid w:val="000B1F5F"/>
    <w:rsid w:val="000D5167"/>
    <w:rsid w:val="00261F6B"/>
    <w:rsid w:val="002C158F"/>
    <w:rsid w:val="0032278D"/>
    <w:rsid w:val="00355342"/>
    <w:rsid w:val="00363460"/>
    <w:rsid w:val="003E0137"/>
    <w:rsid w:val="003E0998"/>
    <w:rsid w:val="003F53A2"/>
    <w:rsid w:val="005E7F0A"/>
    <w:rsid w:val="006255A5"/>
    <w:rsid w:val="006574BB"/>
    <w:rsid w:val="006E08CD"/>
    <w:rsid w:val="007E350C"/>
    <w:rsid w:val="007F46B7"/>
    <w:rsid w:val="00852275"/>
    <w:rsid w:val="00911F62"/>
    <w:rsid w:val="00917C91"/>
    <w:rsid w:val="009F70E0"/>
    <w:rsid w:val="00B32F30"/>
    <w:rsid w:val="00B966B0"/>
    <w:rsid w:val="00C13B07"/>
    <w:rsid w:val="00C40264"/>
    <w:rsid w:val="00D20DEB"/>
    <w:rsid w:val="00D31D98"/>
    <w:rsid w:val="00EC5D3F"/>
    <w:rsid w:val="00EF7745"/>
    <w:rsid w:val="00F13CAC"/>
    <w:rsid w:val="00F806A1"/>
    <w:rsid w:val="00FA54F9"/>
    <w:rsid w:val="00FE0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50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5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50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Emis2000</cp:lastModifiedBy>
  <cp:revision>2</cp:revision>
  <cp:lastPrinted>2016-09-06T13:09:00Z</cp:lastPrinted>
  <dcterms:created xsi:type="dcterms:W3CDTF">2018-07-05T12:42:00Z</dcterms:created>
  <dcterms:modified xsi:type="dcterms:W3CDTF">2018-07-05T12:42:00Z</dcterms:modified>
</cp:coreProperties>
</file>